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C7" w:rsidRPr="00DB4DC7" w:rsidRDefault="00DB4DC7" w:rsidP="00DB4DC7">
      <w:pPr>
        <w:pStyle w:val="NoSpacing"/>
        <w:jc w:val="center"/>
        <w:rPr>
          <w:rFonts w:cs="Calibri"/>
          <w:b/>
          <w:sz w:val="32"/>
          <w:szCs w:val="28"/>
        </w:rPr>
      </w:pPr>
      <w:r w:rsidRPr="00DB4DC7">
        <w:rPr>
          <w:rFonts w:cs="Calibri"/>
          <w:b/>
          <w:sz w:val="32"/>
          <w:szCs w:val="28"/>
        </w:rPr>
        <w:t>Mentor/Mentee Closure Scenario</w:t>
      </w:r>
    </w:p>
    <w:p w:rsidR="00DB4DC7" w:rsidRPr="00DB4DC7" w:rsidRDefault="00DB4DC7" w:rsidP="00F97853">
      <w:pPr>
        <w:pStyle w:val="NoSpacing"/>
        <w:rPr>
          <w:rFonts w:cs="Calibri"/>
          <w:sz w:val="24"/>
          <w:szCs w:val="28"/>
        </w:rPr>
      </w:pPr>
    </w:p>
    <w:p w:rsidR="005A6367" w:rsidRDefault="005A6367" w:rsidP="00F97853">
      <w:pPr>
        <w:pStyle w:val="NoSpacing"/>
        <w:rPr>
          <w:rFonts w:cs="Calibri"/>
          <w:b/>
          <w:color w:val="1F497D" w:themeColor="text2"/>
          <w:sz w:val="24"/>
          <w:szCs w:val="28"/>
        </w:rPr>
      </w:pP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  <w:r w:rsidRPr="00DB4DC7">
        <w:rPr>
          <w:rFonts w:cs="Calibri"/>
          <w:b/>
          <w:color w:val="1F497D" w:themeColor="text2"/>
          <w:sz w:val="24"/>
          <w:szCs w:val="28"/>
        </w:rPr>
        <w:t>Mentor</w:t>
      </w:r>
      <w:r w:rsidR="005A6367">
        <w:rPr>
          <w:rFonts w:cs="Calibri"/>
          <w:b/>
          <w:color w:val="1F497D" w:themeColor="text2"/>
          <w:sz w:val="24"/>
          <w:szCs w:val="28"/>
        </w:rPr>
        <w:t xml:space="preserve">. </w:t>
      </w:r>
      <w:r w:rsidR="005A6367">
        <w:rPr>
          <w:rFonts w:cs="Calibri"/>
          <w:sz w:val="24"/>
          <w:szCs w:val="28"/>
        </w:rPr>
        <w:t>I think it would be a great idea for us to take a moment now</w:t>
      </w:r>
      <w:r w:rsidRPr="00DB4DC7">
        <w:rPr>
          <w:rFonts w:cs="Calibri"/>
          <w:sz w:val="24"/>
          <w:szCs w:val="28"/>
        </w:rPr>
        <w:t xml:space="preserve"> to reflect on what we’ve each taken away from our mentoring experience. You know, I’ve really been impressed with how far you’ve come. I have seen you grow into your role as a </w:t>
      </w:r>
      <w:r w:rsidR="005A6367">
        <w:rPr>
          <w:rFonts w:cs="Calibri"/>
          <w:sz w:val="24"/>
          <w:szCs w:val="28"/>
        </w:rPr>
        <w:t>nurse leader</w:t>
      </w:r>
      <w:r w:rsidRPr="00DB4DC7">
        <w:rPr>
          <w:rFonts w:cs="Calibri"/>
          <w:sz w:val="24"/>
          <w:szCs w:val="28"/>
        </w:rPr>
        <w:t xml:space="preserve"> and it is obvious that you now have a better understanding of what is required for you to take the next step.  I watched you handle yourself much more competently, particularly when it comes to managing conflicts with your staff. You seem to be so much more comfortable and confident. </w:t>
      </w: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  <w:proofErr w:type="gramStart"/>
      <w:r w:rsidRPr="00DB4DC7">
        <w:rPr>
          <w:rFonts w:cs="Calibri"/>
          <w:b/>
          <w:color w:val="FF0000"/>
          <w:sz w:val="24"/>
          <w:szCs w:val="28"/>
        </w:rPr>
        <w:t>Mentee</w:t>
      </w:r>
      <w:r w:rsidR="005A6367">
        <w:rPr>
          <w:rFonts w:cs="Calibri"/>
          <w:b/>
          <w:color w:val="FF0000"/>
          <w:sz w:val="24"/>
          <w:szCs w:val="28"/>
        </w:rPr>
        <w:t>.</w:t>
      </w:r>
      <w:proofErr w:type="gramEnd"/>
      <w:r w:rsidR="005A6367">
        <w:rPr>
          <w:rFonts w:cs="Calibri"/>
          <w:b/>
          <w:color w:val="FF0000"/>
          <w:sz w:val="24"/>
          <w:szCs w:val="28"/>
        </w:rPr>
        <w:t xml:space="preserve"> </w:t>
      </w:r>
      <w:r w:rsidRPr="00DB4DC7">
        <w:rPr>
          <w:rFonts w:cs="Calibri"/>
          <w:sz w:val="24"/>
          <w:szCs w:val="28"/>
        </w:rPr>
        <w:t xml:space="preserve">Now that you mention it, I do feel more comfortable… and you have really helped me with that.  Plus, I see that by improving my own skills in managing conflict how much it has positively impacted my team  . . . and helped </w:t>
      </w:r>
      <w:r w:rsidRPr="00DB4DC7">
        <w:rPr>
          <w:rFonts w:cs="Calibri"/>
          <w:i/>
          <w:sz w:val="24"/>
          <w:szCs w:val="28"/>
        </w:rPr>
        <w:t xml:space="preserve">them </w:t>
      </w:r>
      <w:r w:rsidRPr="00DB4DC7">
        <w:rPr>
          <w:rFonts w:cs="Calibri"/>
          <w:sz w:val="24"/>
          <w:szCs w:val="28"/>
        </w:rPr>
        <w:t>grow and learn.</w:t>
      </w: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  <w:r w:rsidRPr="00DB4DC7">
        <w:rPr>
          <w:rFonts w:cs="Calibri"/>
          <w:sz w:val="24"/>
          <w:szCs w:val="28"/>
        </w:rPr>
        <w:t xml:space="preserve"> </w:t>
      </w: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  <w:r w:rsidRPr="00DB4DC7">
        <w:rPr>
          <w:rFonts w:cs="Calibri"/>
          <w:b/>
          <w:color w:val="1F497D" w:themeColor="text2"/>
          <w:sz w:val="24"/>
          <w:szCs w:val="28"/>
        </w:rPr>
        <w:t>Mentor</w:t>
      </w:r>
      <w:r w:rsidR="005A6367">
        <w:rPr>
          <w:rFonts w:cs="Calibri"/>
          <w:b/>
          <w:color w:val="1F497D" w:themeColor="text2"/>
          <w:sz w:val="24"/>
          <w:szCs w:val="28"/>
        </w:rPr>
        <w:t xml:space="preserve">. </w:t>
      </w:r>
      <w:r w:rsidRPr="00DB4DC7">
        <w:rPr>
          <w:rFonts w:cs="Calibri"/>
          <w:sz w:val="24"/>
          <w:szCs w:val="28"/>
        </w:rPr>
        <w:t xml:space="preserve">Speaking of learning, I have learned </w:t>
      </w:r>
      <w:r w:rsidR="005A6367">
        <w:rPr>
          <w:rFonts w:cs="Calibri"/>
          <w:sz w:val="24"/>
          <w:szCs w:val="28"/>
        </w:rPr>
        <w:t xml:space="preserve">a lot </w:t>
      </w:r>
      <w:r w:rsidRPr="00DB4DC7">
        <w:rPr>
          <w:rFonts w:cs="Calibri"/>
          <w:sz w:val="24"/>
          <w:szCs w:val="28"/>
        </w:rPr>
        <w:t>from mentoring you that ha</w:t>
      </w:r>
      <w:r w:rsidR="005A6367">
        <w:rPr>
          <w:rFonts w:cs="Calibri"/>
          <w:sz w:val="24"/>
          <w:szCs w:val="28"/>
        </w:rPr>
        <w:t>s</w:t>
      </w:r>
      <w:r w:rsidRPr="00DB4DC7">
        <w:rPr>
          <w:rFonts w:cs="Calibri"/>
          <w:sz w:val="24"/>
          <w:szCs w:val="28"/>
        </w:rPr>
        <w:t xml:space="preserve"> been really helpful to me in my growth as a mentor.  There are some things that I could have done differently to better support you.  I’ve been so involved in my own department projects that I don’t think I gave you enough time and I really apologize for that. So my learning is that I need to commit the time as well as the intention. And my advice to you is that if you are going to be a mentor</w:t>
      </w:r>
      <w:r w:rsidR="005A6367">
        <w:rPr>
          <w:rFonts w:cs="Calibri"/>
          <w:sz w:val="24"/>
          <w:szCs w:val="28"/>
        </w:rPr>
        <w:t xml:space="preserve"> you must</w:t>
      </w:r>
      <w:r w:rsidRPr="00DB4DC7">
        <w:rPr>
          <w:rFonts w:cs="Calibri"/>
          <w:sz w:val="24"/>
          <w:szCs w:val="28"/>
        </w:rPr>
        <w:t xml:space="preserve"> be prepared to commit the time.</w:t>
      </w: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  <w:proofErr w:type="gramStart"/>
      <w:r w:rsidRPr="00DB4DC7">
        <w:rPr>
          <w:rFonts w:cs="Calibri"/>
          <w:b/>
          <w:color w:val="FF0000"/>
          <w:sz w:val="24"/>
          <w:szCs w:val="28"/>
        </w:rPr>
        <w:t>Mentee</w:t>
      </w:r>
      <w:r w:rsidR="005A6367">
        <w:rPr>
          <w:rFonts w:cs="Calibri"/>
          <w:b/>
          <w:color w:val="FF0000"/>
          <w:sz w:val="24"/>
          <w:szCs w:val="28"/>
        </w:rPr>
        <w:t>.</w:t>
      </w:r>
      <w:proofErr w:type="gramEnd"/>
      <w:r w:rsidR="005A6367">
        <w:rPr>
          <w:rFonts w:cs="Calibri"/>
          <w:b/>
          <w:color w:val="FF0000"/>
          <w:sz w:val="24"/>
          <w:szCs w:val="28"/>
        </w:rPr>
        <w:t xml:space="preserve"> </w:t>
      </w:r>
      <w:r w:rsidRPr="00DB4DC7">
        <w:rPr>
          <w:rFonts w:cs="Calibri"/>
          <w:sz w:val="24"/>
          <w:szCs w:val="28"/>
        </w:rPr>
        <w:t>You know, initially, when it was hard to meet with you, I took it personally.   But that also taught me that I need to fight for the time I need. I also realized that our styles are different… and sometimes I let those differences get in the way…I know now that I should see difference as an opportunity to figure out how to interact with someone who thinks and processes differently that I do.</w:t>
      </w: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  <w:r w:rsidRPr="00DB4DC7">
        <w:rPr>
          <w:rFonts w:cs="Calibri"/>
          <w:b/>
          <w:color w:val="1F497D" w:themeColor="text2"/>
          <w:sz w:val="24"/>
          <w:szCs w:val="28"/>
        </w:rPr>
        <w:t>Mentor</w:t>
      </w:r>
      <w:r w:rsidR="005A6367">
        <w:rPr>
          <w:rFonts w:cs="Calibri"/>
          <w:b/>
          <w:color w:val="1F497D" w:themeColor="text2"/>
          <w:sz w:val="24"/>
          <w:szCs w:val="28"/>
        </w:rPr>
        <w:t xml:space="preserve">. </w:t>
      </w:r>
      <w:r w:rsidR="005A6367">
        <w:rPr>
          <w:rFonts w:cs="Calibri"/>
          <w:sz w:val="24"/>
          <w:szCs w:val="28"/>
        </w:rPr>
        <w:t>I’ve been thinking that as</w:t>
      </w:r>
      <w:r w:rsidRPr="00DB4DC7">
        <w:rPr>
          <w:rFonts w:cs="Calibri"/>
          <w:sz w:val="24"/>
          <w:szCs w:val="28"/>
        </w:rPr>
        <w:t xml:space="preserve"> you move forward</w:t>
      </w:r>
      <w:r w:rsidR="005A6367">
        <w:rPr>
          <w:rFonts w:cs="Calibri"/>
          <w:sz w:val="24"/>
          <w:szCs w:val="28"/>
        </w:rPr>
        <w:t xml:space="preserve"> y</w:t>
      </w:r>
      <w:r w:rsidRPr="00DB4DC7">
        <w:rPr>
          <w:rFonts w:cs="Calibri"/>
          <w:sz w:val="24"/>
          <w:szCs w:val="28"/>
        </w:rPr>
        <w:t xml:space="preserve">ou may want to </w:t>
      </w:r>
      <w:r w:rsidR="005A6367">
        <w:rPr>
          <w:rFonts w:cs="Calibri"/>
          <w:sz w:val="24"/>
          <w:szCs w:val="28"/>
        </w:rPr>
        <w:t>work on</w:t>
      </w:r>
      <w:r w:rsidRPr="00DB4DC7">
        <w:rPr>
          <w:rFonts w:cs="Calibri"/>
          <w:sz w:val="24"/>
          <w:szCs w:val="28"/>
        </w:rPr>
        <w:t xml:space="preserve"> developing your strategic thinking and being able to align what you do on a daily basis with your own long term goals and the challenges your department is facing right now.</w:t>
      </w: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  <w:proofErr w:type="gramStart"/>
      <w:r w:rsidRPr="00DB4DC7">
        <w:rPr>
          <w:rFonts w:cs="Calibri"/>
          <w:b/>
          <w:color w:val="FF0000"/>
          <w:sz w:val="24"/>
          <w:szCs w:val="28"/>
        </w:rPr>
        <w:t>Mentee</w:t>
      </w:r>
      <w:r w:rsidR="005A6367">
        <w:rPr>
          <w:rFonts w:cs="Calibri"/>
          <w:b/>
          <w:color w:val="FF0000"/>
          <w:sz w:val="24"/>
          <w:szCs w:val="28"/>
        </w:rPr>
        <w:t>.</w:t>
      </w:r>
      <w:proofErr w:type="gramEnd"/>
      <w:r w:rsidR="005A6367">
        <w:rPr>
          <w:rFonts w:cs="Calibri"/>
          <w:b/>
          <w:color w:val="FF0000"/>
          <w:sz w:val="24"/>
          <w:szCs w:val="28"/>
        </w:rPr>
        <w:t xml:space="preserve"> </w:t>
      </w:r>
      <w:r w:rsidRPr="00DB4DC7">
        <w:rPr>
          <w:rFonts w:cs="Calibri"/>
          <w:sz w:val="24"/>
          <w:szCs w:val="28"/>
        </w:rPr>
        <w:t xml:space="preserve">Your suggestion about strategic thinking is really right on for me!  </w:t>
      </w:r>
      <w:r w:rsidR="005A6367">
        <w:rPr>
          <w:rFonts w:cs="Calibri"/>
          <w:sz w:val="24"/>
          <w:szCs w:val="28"/>
        </w:rPr>
        <w:t>I remember earlier this year when you</w:t>
      </w:r>
      <w:r w:rsidRPr="00DB4DC7">
        <w:rPr>
          <w:rFonts w:cs="Calibri"/>
          <w:sz w:val="24"/>
          <w:szCs w:val="28"/>
        </w:rPr>
        <w:t xml:space="preserve"> pointed out how easily I get trapped in the day-to-day.  I have </w:t>
      </w:r>
      <w:r w:rsidR="005A6367">
        <w:rPr>
          <w:rFonts w:cs="Calibri"/>
          <w:sz w:val="24"/>
          <w:szCs w:val="28"/>
        </w:rPr>
        <w:t xml:space="preserve">now </w:t>
      </w:r>
      <w:r w:rsidRPr="00DB4DC7">
        <w:rPr>
          <w:rFonts w:cs="Calibri"/>
          <w:sz w:val="24"/>
          <w:szCs w:val="28"/>
        </w:rPr>
        <w:t xml:space="preserve">come to see how that </w:t>
      </w:r>
      <w:r w:rsidR="005A6367">
        <w:rPr>
          <w:rFonts w:cs="Calibri"/>
          <w:sz w:val="24"/>
          <w:szCs w:val="28"/>
        </w:rPr>
        <w:t>behavior is holding me</w:t>
      </w:r>
      <w:r w:rsidRPr="00DB4DC7">
        <w:rPr>
          <w:rFonts w:cs="Calibri"/>
          <w:sz w:val="24"/>
          <w:szCs w:val="28"/>
        </w:rPr>
        <w:t xml:space="preserve"> back from getting to the next level.</w:t>
      </w:r>
      <w:r w:rsidR="005A6367">
        <w:rPr>
          <w:rFonts w:cs="Calibri"/>
          <w:sz w:val="24"/>
          <w:szCs w:val="28"/>
        </w:rPr>
        <w:t xml:space="preserve"> I am wondering if that is</w:t>
      </w:r>
      <w:r w:rsidRPr="00DB4DC7">
        <w:rPr>
          <w:rFonts w:cs="Calibri"/>
          <w:sz w:val="24"/>
          <w:szCs w:val="28"/>
        </w:rPr>
        <w:t xml:space="preserve"> a goal that you and I can continue </w:t>
      </w:r>
      <w:r w:rsidR="005A6367">
        <w:rPr>
          <w:rFonts w:cs="Calibri"/>
          <w:sz w:val="24"/>
          <w:szCs w:val="28"/>
        </w:rPr>
        <w:t xml:space="preserve">our relationship </w:t>
      </w:r>
      <w:r w:rsidRPr="00DB4DC7">
        <w:rPr>
          <w:rFonts w:cs="Calibri"/>
          <w:sz w:val="24"/>
          <w:szCs w:val="28"/>
        </w:rPr>
        <w:t>with, even though our time is up?  Or</w:t>
      </w:r>
      <w:r w:rsidR="005A6367">
        <w:rPr>
          <w:rFonts w:cs="Calibri"/>
          <w:sz w:val="24"/>
          <w:szCs w:val="28"/>
        </w:rPr>
        <w:t>,</w:t>
      </w:r>
      <w:r w:rsidRPr="00DB4DC7">
        <w:rPr>
          <w:rFonts w:cs="Calibri"/>
          <w:sz w:val="24"/>
          <w:szCs w:val="28"/>
        </w:rPr>
        <w:t xml:space="preserve"> do you think I should get another Mentor to help me with that?</w:t>
      </w: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  <w:r w:rsidRPr="00DB4DC7">
        <w:rPr>
          <w:rFonts w:cs="Calibri"/>
          <w:b/>
          <w:color w:val="1F497D" w:themeColor="text2"/>
          <w:sz w:val="24"/>
          <w:szCs w:val="28"/>
        </w:rPr>
        <w:t>Mentor</w:t>
      </w:r>
      <w:r w:rsidR="005A6367">
        <w:rPr>
          <w:rFonts w:cs="Calibri"/>
          <w:b/>
          <w:color w:val="1F497D" w:themeColor="text2"/>
          <w:sz w:val="24"/>
          <w:szCs w:val="28"/>
        </w:rPr>
        <w:t xml:space="preserve">. </w:t>
      </w:r>
      <w:r w:rsidRPr="00DB4DC7">
        <w:rPr>
          <w:rFonts w:cs="Calibri"/>
          <w:sz w:val="24"/>
          <w:szCs w:val="28"/>
        </w:rPr>
        <w:t>It’s a possibility and I’d be open to it, although you may want to get another mentor’s perspective. Let’s talk about it again in another month.</w:t>
      </w:r>
    </w:p>
    <w:p w:rsidR="00F97853" w:rsidRPr="00DB4DC7" w:rsidRDefault="00F97853" w:rsidP="00F97853">
      <w:pPr>
        <w:pStyle w:val="NoSpacing"/>
        <w:rPr>
          <w:rFonts w:cs="Calibri"/>
          <w:b/>
          <w:sz w:val="24"/>
          <w:szCs w:val="28"/>
        </w:rPr>
      </w:pPr>
    </w:p>
    <w:p w:rsidR="00F97853" w:rsidRPr="00DB4DC7" w:rsidRDefault="00F97853" w:rsidP="00F97853">
      <w:pPr>
        <w:pStyle w:val="NoSpacing"/>
        <w:rPr>
          <w:rFonts w:cs="Calibri"/>
          <w:sz w:val="24"/>
          <w:szCs w:val="28"/>
        </w:rPr>
      </w:pPr>
      <w:proofErr w:type="gramStart"/>
      <w:r w:rsidRPr="00DB4DC7">
        <w:rPr>
          <w:rFonts w:cs="Calibri"/>
          <w:b/>
          <w:color w:val="FF0000"/>
          <w:sz w:val="24"/>
          <w:szCs w:val="28"/>
        </w:rPr>
        <w:t>Mentee</w:t>
      </w:r>
      <w:r w:rsidR="005A6367">
        <w:rPr>
          <w:rFonts w:cs="Calibri"/>
          <w:b/>
          <w:color w:val="FF0000"/>
          <w:sz w:val="24"/>
          <w:szCs w:val="28"/>
        </w:rPr>
        <w:t>.</w:t>
      </w:r>
      <w:proofErr w:type="gramEnd"/>
      <w:r w:rsidR="005A6367">
        <w:rPr>
          <w:rFonts w:cs="Calibri"/>
          <w:b/>
          <w:color w:val="FF0000"/>
          <w:sz w:val="24"/>
          <w:szCs w:val="28"/>
        </w:rPr>
        <w:t xml:space="preserve"> </w:t>
      </w:r>
      <w:r w:rsidRPr="00DB4DC7">
        <w:rPr>
          <w:rFonts w:cs="Calibri"/>
          <w:sz w:val="24"/>
          <w:szCs w:val="28"/>
        </w:rPr>
        <w:t>I want you to know that I have learned so much from you about what it takes to be successful. You have truly been a great role model for me.  I especially appreciate getting to know you better.  Your insights have given me a lot to think about.  Thank you so much.</w:t>
      </w:r>
    </w:p>
    <w:sectPr w:rsidR="00F97853" w:rsidRPr="00DB4DC7" w:rsidSect="00DB4DC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59" w:rsidRDefault="00C92A59" w:rsidP="00DB4DC7">
      <w:pPr>
        <w:spacing w:after="0" w:line="240" w:lineRule="auto"/>
      </w:pPr>
      <w:r>
        <w:separator/>
      </w:r>
    </w:p>
  </w:endnote>
  <w:endnote w:type="continuationSeparator" w:id="0">
    <w:p w:rsidR="00C92A59" w:rsidRDefault="00C92A59" w:rsidP="00D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C7" w:rsidRDefault="00DB4DC7">
    <w:pPr>
      <w:pStyle w:val="Footer"/>
    </w:pPr>
    <w:r>
      <w:t>© 201</w:t>
    </w:r>
    <w:r w:rsidR="005A6367">
      <w:t>2</w:t>
    </w:r>
    <w:r>
      <w:t xml:space="preserve">, Lois J. </w:t>
    </w:r>
    <w:proofErr w:type="gramStart"/>
    <w:r>
      <w:t>Zachary  -</w:t>
    </w:r>
    <w:proofErr w:type="gramEnd"/>
    <w:r>
      <w:t xml:space="preserve"> Not for Distribution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59" w:rsidRDefault="00C92A59" w:rsidP="00DB4DC7">
      <w:pPr>
        <w:spacing w:after="0" w:line="240" w:lineRule="auto"/>
      </w:pPr>
      <w:r>
        <w:separator/>
      </w:r>
    </w:p>
  </w:footnote>
  <w:footnote w:type="continuationSeparator" w:id="0">
    <w:p w:rsidR="00C92A59" w:rsidRDefault="00C92A59" w:rsidP="00D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53"/>
    <w:rsid w:val="000C4526"/>
    <w:rsid w:val="001108DE"/>
    <w:rsid w:val="00196B9D"/>
    <w:rsid w:val="001C6F4B"/>
    <w:rsid w:val="001E5DDA"/>
    <w:rsid w:val="0039708C"/>
    <w:rsid w:val="003E4491"/>
    <w:rsid w:val="005202D4"/>
    <w:rsid w:val="005A6367"/>
    <w:rsid w:val="006C2405"/>
    <w:rsid w:val="006F0417"/>
    <w:rsid w:val="00735B6A"/>
    <w:rsid w:val="007A2E57"/>
    <w:rsid w:val="00854877"/>
    <w:rsid w:val="008647B6"/>
    <w:rsid w:val="008F5D07"/>
    <w:rsid w:val="00920AC8"/>
    <w:rsid w:val="00967649"/>
    <w:rsid w:val="00982667"/>
    <w:rsid w:val="00BA00E3"/>
    <w:rsid w:val="00BA2495"/>
    <w:rsid w:val="00C92A59"/>
    <w:rsid w:val="00D91BFE"/>
    <w:rsid w:val="00DB4DC7"/>
    <w:rsid w:val="00F97853"/>
    <w:rsid w:val="00FB2295"/>
    <w:rsid w:val="00FC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ajorBidi"/>
        <w:sz w:val="22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D4"/>
  </w:style>
  <w:style w:type="paragraph" w:styleId="Heading1">
    <w:name w:val="heading 1"/>
    <w:basedOn w:val="Normal"/>
    <w:next w:val="Normal"/>
    <w:link w:val="Heading1Char"/>
    <w:uiPriority w:val="9"/>
    <w:qFormat/>
    <w:rsid w:val="005202D4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2D4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D4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2D4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2D4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2D4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2D4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2D4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2D4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2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2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02D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2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2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2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2D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2D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2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02D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2D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2D4"/>
    <w:pPr>
      <w:spacing w:after="600"/>
    </w:pPr>
    <w:rPr>
      <w:rFonts w:asciiTheme="majorHAnsi" w:eastAsiaTheme="majorEastAsia" w:hAnsiTheme="majorHAns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02D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202D4"/>
    <w:rPr>
      <w:b/>
      <w:bCs/>
    </w:rPr>
  </w:style>
  <w:style w:type="character" w:styleId="Emphasis">
    <w:name w:val="Emphasis"/>
    <w:uiPriority w:val="20"/>
    <w:qFormat/>
    <w:rsid w:val="005202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202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02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02D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02D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2D4"/>
    <w:rPr>
      <w:b/>
      <w:bCs/>
      <w:i/>
      <w:iCs/>
    </w:rPr>
  </w:style>
  <w:style w:type="character" w:styleId="SubtleEmphasis">
    <w:name w:val="Subtle Emphasis"/>
    <w:uiPriority w:val="19"/>
    <w:qFormat/>
    <w:rsid w:val="005202D4"/>
    <w:rPr>
      <w:i/>
      <w:iCs/>
    </w:rPr>
  </w:style>
  <w:style w:type="character" w:styleId="IntenseEmphasis">
    <w:name w:val="Intense Emphasis"/>
    <w:uiPriority w:val="21"/>
    <w:qFormat/>
    <w:rsid w:val="005202D4"/>
    <w:rPr>
      <w:b/>
      <w:bCs/>
    </w:rPr>
  </w:style>
  <w:style w:type="character" w:styleId="SubtleReference">
    <w:name w:val="Subtle Reference"/>
    <w:uiPriority w:val="31"/>
    <w:qFormat/>
    <w:rsid w:val="005202D4"/>
    <w:rPr>
      <w:smallCaps/>
    </w:rPr>
  </w:style>
  <w:style w:type="character" w:styleId="IntenseReference">
    <w:name w:val="Intense Reference"/>
    <w:uiPriority w:val="32"/>
    <w:qFormat/>
    <w:rsid w:val="005202D4"/>
    <w:rPr>
      <w:smallCaps/>
      <w:spacing w:val="5"/>
      <w:u w:val="single"/>
    </w:rPr>
  </w:style>
  <w:style w:type="character" w:styleId="BookTitle">
    <w:name w:val="Book Title"/>
    <w:uiPriority w:val="33"/>
    <w:qFormat/>
    <w:rsid w:val="005202D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2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4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C7"/>
  </w:style>
  <w:style w:type="paragraph" w:styleId="Footer">
    <w:name w:val="footer"/>
    <w:basedOn w:val="Normal"/>
    <w:link w:val="FooterChar"/>
    <w:uiPriority w:val="99"/>
    <w:unhideWhenUsed/>
    <w:rsid w:val="00DB4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Bidi"/>
        <w:sz w:val="22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D4"/>
  </w:style>
  <w:style w:type="paragraph" w:styleId="Heading1">
    <w:name w:val="heading 1"/>
    <w:basedOn w:val="Normal"/>
    <w:next w:val="Normal"/>
    <w:link w:val="Heading1Char"/>
    <w:uiPriority w:val="9"/>
    <w:qFormat/>
    <w:rsid w:val="005202D4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2D4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2D4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2D4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2D4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2D4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2D4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2D4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2D4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2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2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02D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2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2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2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2D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2D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2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02D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2D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2D4"/>
    <w:pPr>
      <w:spacing w:after="600"/>
    </w:pPr>
    <w:rPr>
      <w:rFonts w:asciiTheme="majorHAnsi" w:eastAsiaTheme="majorEastAsia" w:hAnsiTheme="majorHAns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02D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202D4"/>
    <w:rPr>
      <w:b/>
      <w:bCs/>
    </w:rPr>
  </w:style>
  <w:style w:type="character" w:styleId="Emphasis">
    <w:name w:val="Emphasis"/>
    <w:uiPriority w:val="20"/>
    <w:qFormat/>
    <w:rsid w:val="005202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202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02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02D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02D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2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2D4"/>
    <w:rPr>
      <w:b/>
      <w:bCs/>
      <w:i/>
      <w:iCs/>
    </w:rPr>
  </w:style>
  <w:style w:type="character" w:styleId="SubtleEmphasis">
    <w:name w:val="Subtle Emphasis"/>
    <w:uiPriority w:val="19"/>
    <w:qFormat/>
    <w:rsid w:val="005202D4"/>
    <w:rPr>
      <w:i/>
      <w:iCs/>
    </w:rPr>
  </w:style>
  <w:style w:type="character" w:styleId="IntenseEmphasis">
    <w:name w:val="Intense Emphasis"/>
    <w:uiPriority w:val="21"/>
    <w:qFormat/>
    <w:rsid w:val="005202D4"/>
    <w:rPr>
      <w:b/>
      <w:bCs/>
    </w:rPr>
  </w:style>
  <w:style w:type="character" w:styleId="SubtleReference">
    <w:name w:val="Subtle Reference"/>
    <w:uiPriority w:val="31"/>
    <w:qFormat/>
    <w:rsid w:val="005202D4"/>
    <w:rPr>
      <w:smallCaps/>
    </w:rPr>
  </w:style>
  <w:style w:type="character" w:styleId="IntenseReference">
    <w:name w:val="Intense Reference"/>
    <w:uiPriority w:val="32"/>
    <w:qFormat/>
    <w:rsid w:val="005202D4"/>
    <w:rPr>
      <w:smallCaps/>
      <w:spacing w:val="5"/>
      <w:u w:val="single"/>
    </w:rPr>
  </w:style>
  <w:style w:type="character" w:styleId="BookTitle">
    <w:name w:val="Book Title"/>
    <w:uiPriority w:val="33"/>
    <w:qFormat/>
    <w:rsid w:val="005202D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2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4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C7"/>
  </w:style>
  <w:style w:type="paragraph" w:styleId="Footer">
    <w:name w:val="footer"/>
    <w:basedOn w:val="Normal"/>
    <w:link w:val="FooterChar"/>
    <w:uiPriority w:val="99"/>
    <w:unhideWhenUsed/>
    <w:rsid w:val="00DB4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95BE-0D79-46C5-9CF2-99A1E245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</cp:lastModifiedBy>
  <cp:revision>2</cp:revision>
  <cp:lastPrinted>2011-08-08T16:56:00Z</cp:lastPrinted>
  <dcterms:created xsi:type="dcterms:W3CDTF">2011-08-08T16:57:00Z</dcterms:created>
  <dcterms:modified xsi:type="dcterms:W3CDTF">2011-08-08T16:57:00Z</dcterms:modified>
</cp:coreProperties>
</file>